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f2ec0002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d389ca23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Gamman,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c312ca414c7a" /><Relationship Type="http://schemas.openxmlformats.org/officeDocument/2006/relationships/numbering" Target="/word/numbering.xml" Id="R2b53b129110d4ce7" /><Relationship Type="http://schemas.openxmlformats.org/officeDocument/2006/relationships/settings" Target="/word/settings.xml" Id="R2832d0ef5c9a4952" /><Relationship Type="http://schemas.openxmlformats.org/officeDocument/2006/relationships/image" Target="/word/media/031f3e07-3dd9-4f34-bef0-f0f70d7d01fe.png" Id="R99bd389ca23a46f7" /></Relationships>
</file>