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3da407b3c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b403d941e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Hamaliwali,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ac974f3d94253" /><Relationship Type="http://schemas.openxmlformats.org/officeDocument/2006/relationships/numbering" Target="/word/numbering.xml" Id="R83d4407cb84b4d08" /><Relationship Type="http://schemas.openxmlformats.org/officeDocument/2006/relationships/settings" Target="/word/settings.xml" Id="R2b6ac2cd54b845cf" /><Relationship Type="http://schemas.openxmlformats.org/officeDocument/2006/relationships/image" Target="/word/media/bb02ab06-6886-40dc-9361-d5571b128469.png" Id="Re4fb403d941e4ed1" /></Relationships>
</file>