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b1b4ab6a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de8042c4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Jalabwali,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f55f333854e36" /><Relationship Type="http://schemas.openxmlformats.org/officeDocument/2006/relationships/numbering" Target="/word/numbering.xml" Id="R7eedb52274da4846" /><Relationship Type="http://schemas.openxmlformats.org/officeDocument/2006/relationships/settings" Target="/word/settings.xml" Id="Rdb5a907fc5a14508" /><Relationship Type="http://schemas.openxmlformats.org/officeDocument/2006/relationships/image" Target="/word/media/f8215150-4f24-428a-aa7f-3fe930e6a17e.png" Id="R5ebde8042c42427f" /></Relationships>
</file>