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160e6c3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499306b2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Muhammadwali,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3f1c752348ed" /><Relationship Type="http://schemas.openxmlformats.org/officeDocument/2006/relationships/numbering" Target="/word/numbering.xml" Id="Rf41c5e335fb54152" /><Relationship Type="http://schemas.openxmlformats.org/officeDocument/2006/relationships/settings" Target="/word/settings.xml" Id="R756a64d7407b4f4c" /><Relationship Type="http://schemas.openxmlformats.org/officeDocument/2006/relationships/image" Target="/word/media/f96c7b2d-d9b0-4b0a-85a9-79422417f326.png" Id="R5f00499306b24cc1" /></Relationships>
</file>