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a8439e1a9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9f8b20912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Jhugge Sardar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97238942242f9" /><Relationship Type="http://schemas.openxmlformats.org/officeDocument/2006/relationships/numbering" Target="/word/numbering.xml" Id="R40ced4c9191c4c27" /><Relationship Type="http://schemas.openxmlformats.org/officeDocument/2006/relationships/settings" Target="/word/settings.xml" Id="R1626ed5ca6654728" /><Relationship Type="http://schemas.openxmlformats.org/officeDocument/2006/relationships/image" Target="/word/media/29acb15e-8cae-46e2-aac1-9dc36a83bc7d.png" Id="R0c99f8b209124736" /></Relationships>
</file>