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e7afa2d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bb1fcd2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da50f05f46ed" /><Relationship Type="http://schemas.openxmlformats.org/officeDocument/2006/relationships/numbering" Target="/word/numbering.xml" Id="Rb320a543985c4aee" /><Relationship Type="http://schemas.openxmlformats.org/officeDocument/2006/relationships/settings" Target="/word/settings.xml" Id="Rd52f7e0ea25543e5" /><Relationship Type="http://schemas.openxmlformats.org/officeDocument/2006/relationships/image" Target="/word/media/f08f4a86-00b5-41a7-9661-67772968bee7.png" Id="R263cbb1fcd2647b8" /></Relationships>
</file>