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9ad1825d4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4df153285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Jhurnawali,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51b3f7fbd4dff" /><Relationship Type="http://schemas.openxmlformats.org/officeDocument/2006/relationships/numbering" Target="/word/numbering.xml" Id="Rf1bd5344bec64c67" /><Relationship Type="http://schemas.openxmlformats.org/officeDocument/2006/relationships/settings" Target="/word/settings.xml" Id="Rbab1a8d9e19b4afa" /><Relationship Type="http://schemas.openxmlformats.org/officeDocument/2006/relationships/image" Target="/word/media/89b3e62f-320a-4ac5-be76-e069d694d5b8.png" Id="Rdeb4df1532854acc" /></Relationships>
</file>