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e6eadcd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d1bdd86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Jhuru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8263a34ca4185" /><Relationship Type="http://schemas.openxmlformats.org/officeDocument/2006/relationships/numbering" Target="/word/numbering.xml" Id="R249f9e921f274736" /><Relationship Type="http://schemas.openxmlformats.org/officeDocument/2006/relationships/settings" Target="/word/settings.xml" Id="Rdc9714e493774389" /><Relationship Type="http://schemas.openxmlformats.org/officeDocument/2006/relationships/image" Target="/word/media/ec1cc4be-af3a-4a1f-bb93-89072f68478c.png" Id="Rcf1cd1bdd86a4905" /></Relationships>
</file>