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c9ac485bc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4973350b0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fd42266184db8" /><Relationship Type="http://schemas.openxmlformats.org/officeDocument/2006/relationships/numbering" Target="/word/numbering.xml" Id="Rc7a318fc740b43ef" /><Relationship Type="http://schemas.openxmlformats.org/officeDocument/2006/relationships/settings" Target="/word/settings.xml" Id="R27175029e2214a33" /><Relationship Type="http://schemas.openxmlformats.org/officeDocument/2006/relationships/image" Target="/word/media/cb47c3ad-c276-4b78-91bf-a9fb7ced7a0a.png" Id="R5954973350b0437b" /></Relationships>
</file>