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d39edf0c9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4c5798be8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b513b42df4265" /><Relationship Type="http://schemas.openxmlformats.org/officeDocument/2006/relationships/numbering" Target="/word/numbering.xml" Id="R341f8abcebd94610" /><Relationship Type="http://schemas.openxmlformats.org/officeDocument/2006/relationships/settings" Target="/word/settings.xml" Id="R75c673cfbbf0447e" /><Relationship Type="http://schemas.openxmlformats.org/officeDocument/2006/relationships/image" Target="/word/media/8bfec5c9-f3c9-426c-bc35-6007e481cec0.png" Id="Rcda4c5798be84e58" /></Relationships>
</file>