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558da2659341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4896d08f4342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Jite,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6cd977a0144309" /><Relationship Type="http://schemas.openxmlformats.org/officeDocument/2006/relationships/numbering" Target="/word/numbering.xml" Id="R5559026f2c324de9" /><Relationship Type="http://schemas.openxmlformats.org/officeDocument/2006/relationships/settings" Target="/word/settings.xml" Id="R955058717fd84a4a" /><Relationship Type="http://schemas.openxmlformats.org/officeDocument/2006/relationships/image" Target="/word/media/263c9c3d-9516-46fa-9b41-76e17661ed48.png" Id="R4f4896d08f43424b" /></Relationships>
</file>