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b3a15cdbe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149ccf022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Jodh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1b3fe27d41b2" /><Relationship Type="http://schemas.openxmlformats.org/officeDocument/2006/relationships/numbering" Target="/word/numbering.xml" Id="Rf64c62b34eff49da" /><Relationship Type="http://schemas.openxmlformats.org/officeDocument/2006/relationships/settings" Target="/word/settings.xml" Id="Rf1d782c004744fe4" /><Relationship Type="http://schemas.openxmlformats.org/officeDocument/2006/relationships/image" Target="/word/media/9faaca24-5c89-4062-9f4f-73d9571f7894.png" Id="R512149ccf0224fd5" /></Relationships>
</file>