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db2259003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ff70b8556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a759ce4d446a1" /><Relationship Type="http://schemas.openxmlformats.org/officeDocument/2006/relationships/numbering" Target="/word/numbering.xml" Id="R46d574b6781f4d23" /><Relationship Type="http://schemas.openxmlformats.org/officeDocument/2006/relationships/settings" Target="/word/settings.xml" Id="R9f61a90020fb4489" /><Relationship Type="http://schemas.openxmlformats.org/officeDocument/2006/relationships/image" Target="/word/media/412bcffd-214d-4b19-b658-fecb58ad8c7f.png" Id="Rda2ff70b85564f39" /></Relationships>
</file>