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6e322f112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6310be647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a1e379b4d4572" /><Relationship Type="http://schemas.openxmlformats.org/officeDocument/2006/relationships/numbering" Target="/word/numbering.xml" Id="R383bd5a673ad413f" /><Relationship Type="http://schemas.openxmlformats.org/officeDocument/2006/relationships/settings" Target="/word/settings.xml" Id="R536e1b95bd1b4a95" /><Relationship Type="http://schemas.openxmlformats.org/officeDocument/2006/relationships/image" Target="/word/media/7168cdbb-6ed1-4514-80b7-f8305233d2d6.png" Id="R3c56310be6474e52" /></Relationships>
</file>