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6af680f94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50c611a3c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Juna Market,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648b9520344f1" /><Relationship Type="http://schemas.openxmlformats.org/officeDocument/2006/relationships/numbering" Target="/word/numbering.xml" Id="R637436edcb5b498c" /><Relationship Type="http://schemas.openxmlformats.org/officeDocument/2006/relationships/settings" Target="/word/settings.xml" Id="R7d710a1057934407" /><Relationship Type="http://schemas.openxmlformats.org/officeDocument/2006/relationships/image" Target="/word/media/d5360cd7-30df-40d9-8ddb-c2fecebfa1a8.png" Id="R2dd50c611a3c4714" /></Relationships>
</file>