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d92b4722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3aa5a8f7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6dd33e2f4388" /><Relationship Type="http://schemas.openxmlformats.org/officeDocument/2006/relationships/numbering" Target="/word/numbering.xml" Id="Rb18b87b798d34ca4" /><Relationship Type="http://schemas.openxmlformats.org/officeDocument/2006/relationships/settings" Target="/word/settings.xml" Id="Ra8fafa659580418a" /><Relationship Type="http://schemas.openxmlformats.org/officeDocument/2006/relationships/image" Target="/word/media/5930e16b-b02d-4386-a689-7a12721f0da9.png" Id="R8343aa5a8f7c4cec" /></Relationships>
</file>