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1f4497dab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1814de116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Jutal,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6cfb8605d411c" /><Relationship Type="http://schemas.openxmlformats.org/officeDocument/2006/relationships/numbering" Target="/word/numbering.xml" Id="Rf78418d5e98241a4" /><Relationship Type="http://schemas.openxmlformats.org/officeDocument/2006/relationships/settings" Target="/word/settings.xml" Id="R358481ae9df343f3" /><Relationship Type="http://schemas.openxmlformats.org/officeDocument/2006/relationships/image" Target="/word/media/49f6bafa-462d-4026-b632-c279c4cd57d7.png" Id="Re701814de1164a87" /></Relationships>
</file>