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b7f29fa05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ab31291b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 Kolachi,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ec788844443aa" /><Relationship Type="http://schemas.openxmlformats.org/officeDocument/2006/relationships/numbering" Target="/word/numbering.xml" Id="Rc5bd39b92ac74e22" /><Relationship Type="http://schemas.openxmlformats.org/officeDocument/2006/relationships/settings" Target="/word/settings.xml" Id="Rac5a411a7c2b43f8" /><Relationship Type="http://schemas.openxmlformats.org/officeDocument/2006/relationships/image" Target="/word/media/fe8a7b2e-018e-4799-a138-649059f69867.png" Id="R3bffab31291b4b95" /></Relationships>
</file>