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e2e0e685f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b46fd52dd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 Kamira,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7601c6bfc47c0" /><Relationship Type="http://schemas.openxmlformats.org/officeDocument/2006/relationships/numbering" Target="/word/numbering.xml" Id="R1000719902724069" /><Relationship Type="http://schemas.openxmlformats.org/officeDocument/2006/relationships/settings" Target="/word/settings.xml" Id="R584b284f7e7b4238" /><Relationship Type="http://schemas.openxmlformats.org/officeDocument/2006/relationships/image" Target="/word/media/fa4c700d-b2af-41c7-843c-f48b2527e3f8.png" Id="Rb73b46fd52dd48c9" /></Relationships>
</file>