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dc3baf8f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fddb008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d63f2e74f4f83" /><Relationship Type="http://schemas.openxmlformats.org/officeDocument/2006/relationships/numbering" Target="/word/numbering.xml" Id="R24c0ed8329c14c09" /><Relationship Type="http://schemas.openxmlformats.org/officeDocument/2006/relationships/settings" Target="/word/settings.xml" Id="R1384d73e793e4189" /><Relationship Type="http://schemas.openxmlformats.org/officeDocument/2006/relationships/image" Target="/word/media/bb56aaab-8b48-4eb7-92e9-f75c2d803017.png" Id="R22b4fddb008a4436" /></Relationships>
</file>