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cc0436c06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31c31ba1c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0381478cc429f" /><Relationship Type="http://schemas.openxmlformats.org/officeDocument/2006/relationships/numbering" Target="/word/numbering.xml" Id="R281fa6b8d6824f92" /><Relationship Type="http://schemas.openxmlformats.org/officeDocument/2006/relationships/settings" Target="/word/settings.xml" Id="R1253ec928d6740da" /><Relationship Type="http://schemas.openxmlformats.org/officeDocument/2006/relationships/image" Target="/word/media/4d4e3b64-a849-42a1-9def-923de6c6c12c.png" Id="R02731c31ba1c46ea" /></Relationships>
</file>