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9c7b5b645f4f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38a7e1a29840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Kajhban,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6ab0b1da374f96" /><Relationship Type="http://schemas.openxmlformats.org/officeDocument/2006/relationships/numbering" Target="/word/numbering.xml" Id="R27fb2bf7c02a46a6" /><Relationship Type="http://schemas.openxmlformats.org/officeDocument/2006/relationships/settings" Target="/word/settings.xml" Id="Rce98b4be9f7244b9" /><Relationship Type="http://schemas.openxmlformats.org/officeDocument/2006/relationships/image" Target="/word/media/f8c040b8-8a02-43cd-978e-beafff053501.png" Id="R1438a7e1a298400e" /></Relationships>
</file>