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bf0dc965c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b3e23e6d9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Kakka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585f0d865472c" /><Relationship Type="http://schemas.openxmlformats.org/officeDocument/2006/relationships/numbering" Target="/word/numbering.xml" Id="Re0af1d6e385342cb" /><Relationship Type="http://schemas.openxmlformats.org/officeDocument/2006/relationships/settings" Target="/word/settings.xml" Id="R46f685ec43ba4698" /><Relationship Type="http://schemas.openxmlformats.org/officeDocument/2006/relationships/image" Target="/word/media/52323438-6a6a-4ad8-bb80-3eecc26e67b5.png" Id="R2edb3e23e6d948ac" /></Relationships>
</file>