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f321bd8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5d8687c2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79e2ff7b495d" /><Relationship Type="http://schemas.openxmlformats.org/officeDocument/2006/relationships/numbering" Target="/word/numbering.xml" Id="R653a41c390004c4d" /><Relationship Type="http://schemas.openxmlformats.org/officeDocument/2006/relationships/settings" Target="/word/settings.xml" Id="R95b207e0224b415a" /><Relationship Type="http://schemas.openxmlformats.org/officeDocument/2006/relationships/image" Target="/word/media/3f8a7df9-0017-41df-90bb-353d486cee14.png" Id="R71775d8687c244f5" /></Relationships>
</file>