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15c9509ad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4542969ee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0179af84e44a5" /><Relationship Type="http://schemas.openxmlformats.org/officeDocument/2006/relationships/numbering" Target="/word/numbering.xml" Id="R346edbc145b9423f" /><Relationship Type="http://schemas.openxmlformats.org/officeDocument/2006/relationships/settings" Target="/word/settings.xml" Id="R55e57e103c93452e" /><Relationship Type="http://schemas.openxmlformats.org/officeDocument/2006/relationships/image" Target="/word/media/056b7101-6dfc-41ee-b244-cc9356026470.png" Id="R23b4542969ee46bb" /></Relationships>
</file>