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01f239753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21f4b0f3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Kalarsar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89e7af9924b52" /><Relationship Type="http://schemas.openxmlformats.org/officeDocument/2006/relationships/numbering" Target="/word/numbering.xml" Id="R60f3df1118e94f54" /><Relationship Type="http://schemas.openxmlformats.org/officeDocument/2006/relationships/settings" Target="/word/settings.xml" Id="R865d953b5e67405a" /><Relationship Type="http://schemas.openxmlformats.org/officeDocument/2006/relationships/image" Target="/word/media/97fab9a3-7ed7-4cfb-9fce-35e7047b20e8.png" Id="R75f21f4b0f3041ce" /></Relationships>
</file>