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61367c756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335f966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1d38e78043eb" /><Relationship Type="http://schemas.openxmlformats.org/officeDocument/2006/relationships/numbering" Target="/word/numbering.xml" Id="Rb8e66021b1314ddf" /><Relationship Type="http://schemas.openxmlformats.org/officeDocument/2006/relationships/settings" Target="/word/settings.xml" Id="R39a24437a7844b5a" /><Relationship Type="http://schemas.openxmlformats.org/officeDocument/2006/relationships/image" Target="/word/media/779ffa62-abe3-4ced-b697-42cbab5c0bd7.png" Id="R0bb0335f966b49c4" /></Relationships>
</file>