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4dd5675e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a4e60e41e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27091212e40f9" /><Relationship Type="http://schemas.openxmlformats.org/officeDocument/2006/relationships/numbering" Target="/word/numbering.xml" Id="R841628f4be7e4180" /><Relationship Type="http://schemas.openxmlformats.org/officeDocument/2006/relationships/settings" Target="/word/settings.xml" Id="R977fdb61cc664845" /><Relationship Type="http://schemas.openxmlformats.org/officeDocument/2006/relationships/image" Target="/word/media/cc739457-b848-443d-a0f5-da6717759965.png" Id="R6d3a4e60e41e4000" /></Relationships>
</file>