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84cff0423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8c68e53f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d1d1eb63049b0" /><Relationship Type="http://schemas.openxmlformats.org/officeDocument/2006/relationships/numbering" Target="/word/numbering.xml" Id="Rbc618c28f43941d4" /><Relationship Type="http://schemas.openxmlformats.org/officeDocument/2006/relationships/settings" Target="/word/settings.xml" Id="R01c8fc7cf3834043" /><Relationship Type="http://schemas.openxmlformats.org/officeDocument/2006/relationships/image" Target="/word/media/845c9dec-a041-4512-a401-25666b18e59a.png" Id="Rc7e8c68e53f04fa1" /></Relationships>
</file>