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8f6abad32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8fad2d92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Kambirwala,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8a2fabed4b5d" /><Relationship Type="http://schemas.openxmlformats.org/officeDocument/2006/relationships/numbering" Target="/word/numbering.xml" Id="R0535a6024eb846e6" /><Relationship Type="http://schemas.openxmlformats.org/officeDocument/2006/relationships/settings" Target="/word/settings.xml" Id="R1103ba35787e4078" /><Relationship Type="http://schemas.openxmlformats.org/officeDocument/2006/relationships/image" Target="/word/media/d344ca64-70a6-48c0-b425-c5e71b0a2d53.png" Id="R9c08fad2d9294bb7" /></Relationships>
</file>