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21d03558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daba92a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 Changal,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1f6e548ea4a14" /><Relationship Type="http://schemas.openxmlformats.org/officeDocument/2006/relationships/numbering" Target="/word/numbering.xml" Id="Re857fd6e047b4d7a" /><Relationship Type="http://schemas.openxmlformats.org/officeDocument/2006/relationships/settings" Target="/word/settings.xml" Id="R7caf99b6a865479f" /><Relationship Type="http://schemas.openxmlformats.org/officeDocument/2006/relationships/image" Target="/word/media/b3d94134-41fd-4c68-84e0-2c4a02bebbee.png" Id="R2892daba92a24eda" /></Relationships>
</file>