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f10928ca0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13e0cbee3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d5573e8ca4f37" /><Relationship Type="http://schemas.openxmlformats.org/officeDocument/2006/relationships/numbering" Target="/word/numbering.xml" Id="R07faa45e128c4ad0" /><Relationship Type="http://schemas.openxmlformats.org/officeDocument/2006/relationships/settings" Target="/word/settings.xml" Id="Rb4a08695e40f4f47" /><Relationship Type="http://schemas.openxmlformats.org/officeDocument/2006/relationships/image" Target="/word/media/87b893d0-a83b-43ad-85d8-555b750810ec.png" Id="Rff713e0cbee34d45" /></Relationships>
</file>