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499a34f1c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d98b4e093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31af7c1094a26" /><Relationship Type="http://schemas.openxmlformats.org/officeDocument/2006/relationships/numbering" Target="/word/numbering.xml" Id="R7d70a1e293734bd1" /><Relationship Type="http://schemas.openxmlformats.org/officeDocument/2006/relationships/settings" Target="/word/settings.xml" Id="R4e66cbd907934744" /><Relationship Type="http://schemas.openxmlformats.org/officeDocument/2006/relationships/image" Target="/word/media/12a0ec10-aca2-4882-8b89-a999dc8766a9.png" Id="R806d98b4e093465f" /></Relationships>
</file>