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15ebcbdff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ba9445143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Kanjur,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59ccc49da483e" /><Relationship Type="http://schemas.openxmlformats.org/officeDocument/2006/relationships/numbering" Target="/word/numbering.xml" Id="R3b87c9163d254bce" /><Relationship Type="http://schemas.openxmlformats.org/officeDocument/2006/relationships/settings" Target="/word/settings.xml" Id="Rffa9903f75af4bb5" /><Relationship Type="http://schemas.openxmlformats.org/officeDocument/2006/relationships/image" Target="/word/media/dc67a1a4-37b8-4f95-b038-123e15afb48b.png" Id="Rfd7ba94451434004" /></Relationships>
</file>