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95c5c928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cf4f40b58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15917be94aad" /><Relationship Type="http://schemas.openxmlformats.org/officeDocument/2006/relationships/numbering" Target="/word/numbering.xml" Id="Rdadeb2c61c4a4eb0" /><Relationship Type="http://schemas.openxmlformats.org/officeDocument/2006/relationships/settings" Target="/word/settings.xml" Id="Rc5818744289f49fa" /><Relationship Type="http://schemas.openxmlformats.org/officeDocument/2006/relationships/image" Target="/word/media/b5472311-e899-4c8d-8675-5552a28bfcab.png" Id="R18bcf4f40b584c7d" /></Relationships>
</file>