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3731ddc2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174e6bb5b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Karampurwala,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ec785447344b9" /><Relationship Type="http://schemas.openxmlformats.org/officeDocument/2006/relationships/numbering" Target="/word/numbering.xml" Id="R2934bfb9c25540d0" /><Relationship Type="http://schemas.openxmlformats.org/officeDocument/2006/relationships/settings" Target="/word/settings.xml" Id="Rc16fa5656d244868" /><Relationship Type="http://schemas.openxmlformats.org/officeDocument/2006/relationships/image" Target="/word/media/b03396df-25ed-4428-9581-9e5d115fd1b2.png" Id="R839174e6bb5b41c5" /></Relationships>
</file>