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e0839da1f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5c90fbbf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38a1648f44797" /><Relationship Type="http://schemas.openxmlformats.org/officeDocument/2006/relationships/numbering" Target="/word/numbering.xml" Id="Ra941d36d40cf4d4c" /><Relationship Type="http://schemas.openxmlformats.org/officeDocument/2006/relationships/settings" Target="/word/settings.xml" Id="Rc20d503a526e4430" /><Relationship Type="http://schemas.openxmlformats.org/officeDocument/2006/relationships/image" Target="/word/media/964dbb6b-703c-4681-aaee-0c03f45532c0.png" Id="R12d5c90fbbff48fc" /></Relationships>
</file>