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2ae8ec6bb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796b96264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Karghah,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1f014514f451c" /><Relationship Type="http://schemas.openxmlformats.org/officeDocument/2006/relationships/numbering" Target="/word/numbering.xml" Id="R99edbb0394054154" /><Relationship Type="http://schemas.openxmlformats.org/officeDocument/2006/relationships/settings" Target="/word/settings.xml" Id="R1d581b51ad5d4eae" /><Relationship Type="http://schemas.openxmlformats.org/officeDocument/2006/relationships/image" Target="/word/media/1c073844-4fab-492c-841e-d63a400f59e7.png" Id="Rbfd796b96264417f" /></Relationships>
</file>