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7d3bbe246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1d8211b78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00c7fd2b14101" /><Relationship Type="http://schemas.openxmlformats.org/officeDocument/2006/relationships/numbering" Target="/word/numbering.xml" Id="Rd9639afdcb5144db" /><Relationship Type="http://schemas.openxmlformats.org/officeDocument/2006/relationships/settings" Target="/word/settings.xml" Id="R80729fed09524113" /><Relationship Type="http://schemas.openxmlformats.org/officeDocument/2006/relationships/image" Target="/word/media/eecc888f-fd5d-4caf-a786-a0671ab941e8.png" Id="R54c1d8211b784bef" /></Relationships>
</file>