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f6923882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d5873f7a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12ee12ab481a" /><Relationship Type="http://schemas.openxmlformats.org/officeDocument/2006/relationships/numbering" Target="/word/numbering.xml" Id="R474a6b13a415478a" /><Relationship Type="http://schemas.openxmlformats.org/officeDocument/2006/relationships/settings" Target="/word/settings.xml" Id="R1d7d52282f6a4212" /><Relationship Type="http://schemas.openxmlformats.org/officeDocument/2006/relationships/image" Target="/word/media/847b2d72-3c8b-453f-8f47-ad7e6537dd6f.png" Id="R45fd5873f7a944d4" /></Relationships>
</file>