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291691f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a27841cf8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Karkala,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fa41f24d4b0f" /><Relationship Type="http://schemas.openxmlformats.org/officeDocument/2006/relationships/numbering" Target="/word/numbering.xml" Id="R5b1014a4204b4593" /><Relationship Type="http://schemas.openxmlformats.org/officeDocument/2006/relationships/settings" Target="/word/settings.xml" Id="R14485cc99f1b41ec" /><Relationship Type="http://schemas.openxmlformats.org/officeDocument/2006/relationships/image" Target="/word/media/85580911-d1d3-43d6-ac6e-e26586bed27d.png" Id="Rb86a27841cf8468d" /></Relationships>
</file>