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15c53d254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8357a3d5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212fcb4214459" /><Relationship Type="http://schemas.openxmlformats.org/officeDocument/2006/relationships/numbering" Target="/word/numbering.xml" Id="R99e8432ecb894100" /><Relationship Type="http://schemas.openxmlformats.org/officeDocument/2006/relationships/settings" Target="/word/settings.xml" Id="Re3aa06b96b2b4719" /><Relationship Type="http://schemas.openxmlformats.org/officeDocument/2006/relationships/image" Target="/word/media/9526a363-a0af-4671-bfe1-023f5f14bdcd.png" Id="Rfcc08357a3d549f0" /></Relationships>
</file>