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3b866bb9f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0dbaa583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ef0a0ce1d45fc" /><Relationship Type="http://schemas.openxmlformats.org/officeDocument/2006/relationships/numbering" Target="/word/numbering.xml" Id="Rac115c2b1d764825" /><Relationship Type="http://schemas.openxmlformats.org/officeDocument/2006/relationships/settings" Target="/word/settings.xml" Id="Rb71c969a057c4f5b" /><Relationship Type="http://schemas.openxmlformats.org/officeDocument/2006/relationships/image" Target="/word/media/6e41dd57-ed75-4336-b9e9-8aaa491eb00a.png" Id="R35880dbaa5834e00" /></Relationships>
</file>