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85202c71f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649bee5aa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496ac30fd4975" /><Relationship Type="http://schemas.openxmlformats.org/officeDocument/2006/relationships/numbering" Target="/word/numbering.xml" Id="Raa371d6670fe408b" /><Relationship Type="http://schemas.openxmlformats.org/officeDocument/2006/relationships/settings" Target="/word/settings.xml" Id="R04c6eb31e7184d4a" /><Relationship Type="http://schemas.openxmlformats.org/officeDocument/2006/relationships/image" Target="/word/media/3464aab6-1727-4696-bc44-8328ff0311da.png" Id="R46a649bee5aa410a" /></Relationships>
</file>