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5d0f4959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37679c14a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e9ccc76ae44ef" /><Relationship Type="http://schemas.openxmlformats.org/officeDocument/2006/relationships/numbering" Target="/word/numbering.xml" Id="R63a68b5d267849ab" /><Relationship Type="http://schemas.openxmlformats.org/officeDocument/2006/relationships/settings" Target="/word/settings.xml" Id="R8983a0b198b541d7" /><Relationship Type="http://schemas.openxmlformats.org/officeDocument/2006/relationships/image" Target="/word/media/7af38b1f-ba7a-4f22-85b0-9aa212c494bb.png" Id="R45c37679c14a4aec" /></Relationships>
</file>