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45857d667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c7f26a62e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Kashmir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ca212ce46442b" /><Relationship Type="http://schemas.openxmlformats.org/officeDocument/2006/relationships/numbering" Target="/word/numbering.xml" Id="R846482d8944447c0" /><Relationship Type="http://schemas.openxmlformats.org/officeDocument/2006/relationships/settings" Target="/word/settings.xml" Id="R660d545fc2b847a8" /><Relationship Type="http://schemas.openxmlformats.org/officeDocument/2006/relationships/image" Target="/word/media/41fe65cb-ea9f-4de6-92a1-a4eef781fb22.png" Id="R343c7f26a62e43d5" /></Relationships>
</file>