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8b62371ec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1e7cbe36f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Kashmir Point,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90269ef8143f5" /><Relationship Type="http://schemas.openxmlformats.org/officeDocument/2006/relationships/numbering" Target="/word/numbering.xml" Id="R9956adc744fe4f0a" /><Relationship Type="http://schemas.openxmlformats.org/officeDocument/2006/relationships/settings" Target="/word/settings.xml" Id="R9adc0775ea95469a" /><Relationship Type="http://schemas.openxmlformats.org/officeDocument/2006/relationships/image" Target="/word/media/55a73dcf-0a26-4f6c-8005-c96de4548b1b.png" Id="R6ba1e7cbe36f4366" /></Relationships>
</file>