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d74ab682e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d6a76a06d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Kasorian,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6a29963ca4ac1" /><Relationship Type="http://schemas.openxmlformats.org/officeDocument/2006/relationships/numbering" Target="/word/numbering.xml" Id="R6015f61415e4462b" /><Relationship Type="http://schemas.openxmlformats.org/officeDocument/2006/relationships/settings" Target="/word/settings.xml" Id="Rce7ea11606e748ac" /><Relationship Type="http://schemas.openxmlformats.org/officeDocument/2006/relationships/image" Target="/word/media/cd7ab2e6-21ee-47b3-b1ec-53ce317a9a49.png" Id="R9bfd6a76a06d46d1" /></Relationships>
</file>