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6ce955a14744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f0494b69e544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Kata Bagh,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258c5aa1a24a66" /><Relationship Type="http://schemas.openxmlformats.org/officeDocument/2006/relationships/numbering" Target="/word/numbering.xml" Id="R7d92e21a69b546eb" /><Relationship Type="http://schemas.openxmlformats.org/officeDocument/2006/relationships/settings" Target="/word/settings.xml" Id="R053d8ca7db9e4f17" /><Relationship Type="http://schemas.openxmlformats.org/officeDocument/2006/relationships/image" Target="/word/media/f2b661b6-a52a-469e-8911-2517b5e03f76.png" Id="R37f0494b69e54401" /></Relationships>
</file>