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ee86bf72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bf3aac6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Katapro,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8d349e9c04745" /><Relationship Type="http://schemas.openxmlformats.org/officeDocument/2006/relationships/numbering" Target="/word/numbering.xml" Id="R16fc2f51081a40b9" /><Relationship Type="http://schemas.openxmlformats.org/officeDocument/2006/relationships/settings" Target="/word/settings.xml" Id="Rc59a771b8d8b4cb2" /><Relationship Type="http://schemas.openxmlformats.org/officeDocument/2006/relationships/image" Target="/word/media/5f8755ce-e137-402d-81e9-fa13462aad16.png" Id="R4ca4bf3aac6b4dc4" /></Relationships>
</file>